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ookmark0"/>
    <w:p w14:paraId="5EA9CECD" w14:textId="158F413F" w:rsidR="00B00A19" w:rsidRDefault="00B00A19" w:rsidP="00B00A19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  <w:r w:rsidRPr="00FC48D9">
        <w:rPr>
          <w:rFonts w:ascii="Times New Roman" w:hAnsi="Times New Roman" w:cs="Times New Roman"/>
          <w:lang w:eastAsia="en-US"/>
        </w:rPr>
        <w:object w:dxaOrig="828" w:dyaOrig="948" w14:anchorId="55305F90">
          <v:rect id="_x0000_i1256" style="width:41.25pt;height:47.25pt" o:ole="" o:preferrelative="t" stroked="f">
            <v:imagedata r:id="rId6" o:title="" gain="1.25"/>
          </v:rect>
          <o:OLEObject Type="Embed" ProgID="StaticMetafile" ShapeID="_x0000_i1256" DrawAspect="Content" ObjectID="_1847344298" r:id="rId7"/>
        </w:object>
      </w:r>
    </w:p>
    <w:p w14:paraId="33C6C855" w14:textId="77777777" w:rsidR="00E866D5" w:rsidRDefault="00E866D5" w:rsidP="00B00A19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14:paraId="336F7CD8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АДМИНИСТРАЦИЯ </w:t>
      </w:r>
    </w:p>
    <w:p w14:paraId="5715334C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МУНИЦИПАЛЬНОГО ОБРАЗОВАНИЯ </w:t>
      </w:r>
    </w:p>
    <w:p w14:paraId="635DD9BA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«МУНИЦИПАЛЬНЫЙ ОКРУГ ВОТКИНСКИЙ РАЙОН </w:t>
      </w:r>
    </w:p>
    <w:p w14:paraId="22769CB9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УДМУРТСКОЙ РЕСПУБЛИКИ» </w:t>
      </w:r>
    </w:p>
    <w:p w14:paraId="3B672B1E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</w:p>
    <w:p w14:paraId="7FEDE36E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«Удмурт Элькунысь </w:t>
      </w:r>
    </w:p>
    <w:p w14:paraId="643AE261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ВоткА ЁРОС муниципал округ» </w:t>
      </w:r>
    </w:p>
    <w:p w14:paraId="420B80F9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МУНИЦИПАЛ КЫЛДЫТЭТЛЭН </w:t>
      </w:r>
    </w:p>
    <w:p w14:paraId="4E5FB336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>АдминистрациЕЗ</w:t>
      </w:r>
    </w:p>
    <w:p w14:paraId="486B07E4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4D1A9789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10343738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00A19">
        <w:rPr>
          <w:rFonts w:ascii="Times New Roman" w:hAnsi="Times New Roman" w:cs="Times New Roman"/>
          <w:b/>
          <w:spacing w:val="60"/>
          <w:sz w:val="40"/>
          <w:szCs w:val="40"/>
        </w:rPr>
        <w:t>ПОСТАНОВЛЕНИЕ</w:t>
      </w:r>
    </w:p>
    <w:p w14:paraId="3E3707A8" w14:textId="77777777" w:rsidR="00B00A19" w:rsidRPr="00B00A19" w:rsidRDefault="00B00A19" w:rsidP="00B00A19">
      <w:pPr>
        <w:spacing w:after="0" w:line="240" w:lineRule="auto"/>
        <w:rPr>
          <w:rFonts w:ascii="Times New Roman" w:hAnsi="Times New Roman" w:cs="Times New Roman"/>
        </w:rPr>
      </w:pPr>
    </w:p>
    <w:p w14:paraId="602D873B" w14:textId="77777777" w:rsidR="00B00A19" w:rsidRPr="001F58C6" w:rsidRDefault="00B00A19" w:rsidP="00B00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A9BC0C" w14:textId="73A00C95" w:rsidR="00B00A19" w:rsidRPr="00667484" w:rsidRDefault="007551C5" w:rsidP="00716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E583D">
        <w:rPr>
          <w:rFonts w:ascii="Times New Roman" w:hAnsi="Times New Roman" w:cs="Times New Roman"/>
          <w:sz w:val="24"/>
          <w:szCs w:val="24"/>
        </w:rPr>
        <w:t xml:space="preserve"> </w:t>
      </w:r>
      <w:r w:rsidR="00E95D9E">
        <w:rPr>
          <w:rFonts w:ascii="Times New Roman" w:hAnsi="Times New Roman" w:cs="Times New Roman"/>
          <w:sz w:val="24"/>
          <w:szCs w:val="24"/>
        </w:rPr>
        <w:t>ию</w:t>
      </w:r>
      <w:r w:rsidR="00EF3218">
        <w:rPr>
          <w:rFonts w:ascii="Times New Roman" w:hAnsi="Times New Roman" w:cs="Times New Roman"/>
          <w:sz w:val="24"/>
          <w:szCs w:val="24"/>
        </w:rPr>
        <w:t>л</w:t>
      </w:r>
      <w:r w:rsidR="00E95D9E">
        <w:rPr>
          <w:rFonts w:ascii="Times New Roman" w:hAnsi="Times New Roman" w:cs="Times New Roman"/>
          <w:sz w:val="24"/>
          <w:szCs w:val="24"/>
        </w:rPr>
        <w:t>я</w:t>
      </w:r>
      <w:r w:rsidR="00F36626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>202</w:t>
      </w:r>
      <w:r w:rsidR="000B4395">
        <w:rPr>
          <w:rFonts w:ascii="Times New Roman" w:hAnsi="Times New Roman" w:cs="Times New Roman"/>
          <w:sz w:val="24"/>
          <w:szCs w:val="24"/>
        </w:rPr>
        <w:t>6</w:t>
      </w:r>
      <w:r w:rsidR="002C2F78" w:rsidRPr="00667484">
        <w:rPr>
          <w:rFonts w:ascii="Times New Roman" w:hAnsi="Times New Roman" w:cs="Times New Roman"/>
          <w:sz w:val="24"/>
          <w:szCs w:val="24"/>
        </w:rPr>
        <w:t xml:space="preserve"> года          </w:t>
      </w:r>
      <w:r w:rsidR="00931BA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    </w:t>
      </w:r>
      <w:r w:rsidR="00D4585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     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C242E">
        <w:rPr>
          <w:rFonts w:ascii="Times New Roman" w:hAnsi="Times New Roman" w:cs="Times New Roman"/>
          <w:sz w:val="24"/>
          <w:szCs w:val="24"/>
        </w:rPr>
        <w:t xml:space="preserve">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   </w:t>
      </w:r>
      <w:r w:rsid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 </w:t>
      </w:r>
      <w:r w:rsidR="005E583D">
        <w:rPr>
          <w:rFonts w:ascii="Times New Roman" w:hAnsi="Times New Roman" w:cs="Times New Roman"/>
          <w:sz w:val="24"/>
          <w:szCs w:val="24"/>
        </w:rPr>
        <w:t xml:space="preserve">   </w:t>
      </w:r>
      <w:r w:rsidR="00691245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8028AE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D06FFC">
        <w:rPr>
          <w:rFonts w:ascii="Times New Roman" w:hAnsi="Times New Roman" w:cs="Times New Roman"/>
          <w:sz w:val="24"/>
          <w:szCs w:val="24"/>
        </w:rPr>
        <w:t xml:space="preserve">    </w:t>
      </w:r>
      <w:r w:rsidR="008C0FB7" w:rsidRPr="00667484">
        <w:rPr>
          <w:rFonts w:ascii="Times New Roman" w:hAnsi="Times New Roman" w:cs="Times New Roman"/>
          <w:sz w:val="24"/>
          <w:szCs w:val="24"/>
        </w:rPr>
        <w:t>№</w:t>
      </w:r>
      <w:r w:rsidR="006674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843</w:t>
      </w:r>
      <w:bookmarkStart w:id="1" w:name="_GoBack"/>
      <w:bookmarkEnd w:id="1"/>
    </w:p>
    <w:p w14:paraId="039FFB7E" w14:textId="77777777" w:rsidR="00B00A19" w:rsidRPr="00667484" w:rsidRDefault="00B00A19" w:rsidP="00716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484">
        <w:rPr>
          <w:rFonts w:ascii="Times New Roman" w:hAnsi="Times New Roman" w:cs="Times New Roman"/>
          <w:sz w:val="24"/>
          <w:szCs w:val="24"/>
        </w:rPr>
        <w:t>г. Воткинск</w:t>
      </w:r>
    </w:p>
    <w:p w14:paraId="6161A85B" w14:textId="485D2F89" w:rsidR="00B00A19" w:rsidRDefault="00B00A19" w:rsidP="00FC48D9">
      <w:pPr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</w:p>
    <w:p w14:paraId="39F5731C" w14:textId="01E96ECA" w:rsidR="0011173E" w:rsidRDefault="0011173E" w:rsidP="00FC48D9">
      <w:pPr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</w:p>
    <w:p w14:paraId="734BECC2" w14:textId="47EBC533" w:rsidR="00FC087B" w:rsidRDefault="007551C5" w:rsidP="007551C5">
      <w:pPr>
        <w:spacing w:after="0" w:line="240" w:lineRule="auto"/>
        <w:ind w:right="5527"/>
        <w:jc w:val="both"/>
        <w:rPr>
          <w:rFonts w:ascii="Times New Roman" w:eastAsia="PT Astra Serif" w:hAnsi="Times New Roman" w:cs="Times New Roman"/>
          <w:bCs/>
          <w:color w:val="000000"/>
          <w:sz w:val="24"/>
          <w:szCs w:val="24"/>
        </w:rPr>
      </w:pPr>
      <w:r w:rsidRPr="007551C5">
        <w:rPr>
          <w:rFonts w:ascii="Times New Roman" w:hAnsi="Times New Roman" w:cs="Times New Roman"/>
          <w:sz w:val="24"/>
          <w:szCs w:val="24"/>
        </w:rPr>
        <w:t xml:space="preserve">О предоставлении помещений, пригодных для проведения агитационных публичных мероприятий в форме собраний в период избирательной кампании при проведении выборов </w:t>
      </w:r>
      <w:r w:rsidRPr="007551C5">
        <w:rPr>
          <w:rFonts w:ascii="Times New Roman" w:eastAsia="PT Astra Serif" w:hAnsi="Times New Roman" w:cs="Times New Roman"/>
          <w:bCs/>
          <w:color w:val="000000"/>
          <w:sz w:val="24"/>
          <w:szCs w:val="24"/>
        </w:rPr>
        <w:t>депутатов Государственной Думы Федерального Собрания Российской Федерации девятого созыва и совмещенных с ними выборах депутатов Совета депутатов муниципального образования</w:t>
      </w:r>
      <w:r w:rsidRPr="007551C5">
        <w:rPr>
          <w:rFonts w:ascii="Times New Roman" w:eastAsia="PT Astra Serif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551C5">
        <w:rPr>
          <w:rFonts w:ascii="Times New Roman" w:eastAsia="PT Astra Serif" w:hAnsi="Times New Roman" w:cs="Times New Roman"/>
          <w:bCs/>
          <w:color w:val="000000"/>
          <w:sz w:val="24"/>
          <w:szCs w:val="24"/>
        </w:rPr>
        <w:t xml:space="preserve">«Муниципальный округ </w:t>
      </w:r>
      <w:proofErr w:type="spellStart"/>
      <w:r w:rsidRPr="007551C5">
        <w:rPr>
          <w:rFonts w:ascii="Times New Roman" w:eastAsia="PT Astra Serif" w:hAnsi="Times New Roman" w:cs="Times New Roman"/>
          <w:bCs/>
          <w:color w:val="000000"/>
          <w:sz w:val="24"/>
          <w:szCs w:val="24"/>
        </w:rPr>
        <w:t>Воткинский</w:t>
      </w:r>
      <w:proofErr w:type="spellEnd"/>
      <w:r w:rsidRPr="007551C5">
        <w:rPr>
          <w:rFonts w:ascii="Times New Roman" w:eastAsia="PT Astra Serif" w:hAnsi="Times New Roman" w:cs="Times New Roman"/>
          <w:bCs/>
          <w:color w:val="000000"/>
          <w:sz w:val="24"/>
          <w:szCs w:val="24"/>
        </w:rPr>
        <w:t xml:space="preserve"> район Удмуртской Республики» второго созыва</w:t>
      </w:r>
    </w:p>
    <w:p w14:paraId="3AF91DC1" w14:textId="5E3A4A47" w:rsidR="007551C5" w:rsidRDefault="007551C5" w:rsidP="007551C5">
      <w:pPr>
        <w:spacing w:after="0" w:line="240" w:lineRule="auto"/>
        <w:ind w:right="5527"/>
        <w:jc w:val="both"/>
        <w:rPr>
          <w:rFonts w:ascii="Times New Roman" w:eastAsia="PT Astra Serif" w:hAnsi="Times New Roman" w:cs="Times New Roman"/>
          <w:bCs/>
          <w:color w:val="000000"/>
          <w:sz w:val="24"/>
          <w:szCs w:val="24"/>
        </w:rPr>
      </w:pPr>
    </w:p>
    <w:p w14:paraId="7D408162" w14:textId="545957E8" w:rsidR="007551C5" w:rsidRDefault="007551C5" w:rsidP="007551C5">
      <w:pPr>
        <w:spacing w:after="0" w:line="240" w:lineRule="auto"/>
        <w:ind w:right="5527"/>
        <w:jc w:val="both"/>
        <w:rPr>
          <w:rFonts w:ascii="Times New Roman" w:eastAsia="PT Astra Serif" w:hAnsi="Times New Roman" w:cs="Times New Roman"/>
          <w:bCs/>
          <w:color w:val="000000"/>
          <w:sz w:val="24"/>
          <w:szCs w:val="24"/>
        </w:rPr>
      </w:pPr>
    </w:p>
    <w:p w14:paraId="028E3B5F" w14:textId="6671F54E" w:rsidR="007551C5" w:rsidRPr="007551C5" w:rsidRDefault="007551C5" w:rsidP="007551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7551C5">
        <w:rPr>
          <w:rFonts w:ascii="Times New Roman" w:hAnsi="Times New Roman" w:cs="Times New Roman"/>
          <w:sz w:val="24"/>
          <w:shd w:val="clear" w:color="auto" w:fill="FFFFFF"/>
        </w:rPr>
        <w:t xml:space="preserve">В соответствии со статьей 53 Федерального Закона от 12.06.2002 № 67-ФЗ «Об основных гарантиях избирательных прав и права на участие в референдуме граждан Российской Федерации», статьей 67 Федерального Закона </w:t>
      </w:r>
      <w:r w:rsidRPr="007551C5">
        <w:rPr>
          <w:rFonts w:ascii="Times New Roman" w:hAnsi="Times New Roman" w:cs="Times New Roman"/>
          <w:sz w:val="24"/>
        </w:rPr>
        <w:t>от 22.02.2014 №20-ФЗ «О выборах депутатов Государственной Думы Федерального Собрания Российской Федерации», статьей 44 закона Удмуртской Республики 06.05.2016 №33-РЗ «О выборах депутатов представительных органов муниципальных округов и городских округов в Удмуртской Республике»</w:t>
      </w:r>
      <w:r w:rsidRPr="007551C5">
        <w:rPr>
          <w:rFonts w:ascii="Times New Roman" w:hAnsi="Times New Roman" w:cs="Times New Roman"/>
          <w:sz w:val="24"/>
          <w:shd w:val="clear" w:color="auto" w:fill="FFFFFF"/>
        </w:rPr>
        <w:t xml:space="preserve">, </w:t>
      </w:r>
      <w:r w:rsidRPr="007551C5">
        <w:rPr>
          <w:rFonts w:ascii="Times New Roman" w:hAnsi="Times New Roman" w:cs="Times New Roman"/>
          <w:sz w:val="24"/>
        </w:rPr>
        <w:t xml:space="preserve">в целях оказания содействия зарегистрированным кандидатам в организации и проведении агитационных публичных мероприятий в форме собраний для встреч с избирателями в период избирательной кампании, руководствуясь Уставом </w:t>
      </w:r>
      <w:r w:rsidRPr="007551C5">
        <w:rPr>
          <w:rFonts w:ascii="Times New Roman" w:eastAsia="Calibri" w:hAnsi="Times New Roman" w:cs="Times New Roman"/>
          <w:bCs/>
          <w:sz w:val="24"/>
          <w:lang w:eastAsia="en-US"/>
        </w:rPr>
        <w:t xml:space="preserve">муниципального образования </w:t>
      </w:r>
      <w:r w:rsidRPr="007551C5">
        <w:rPr>
          <w:rFonts w:ascii="Times New Roman" w:hAnsi="Times New Roman" w:cs="Times New Roman"/>
          <w:sz w:val="24"/>
        </w:rPr>
        <w:t xml:space="preserve">«Муниципальный округ </w:t>
      </w:r>
      <w:proofErr w:type="spellStart"/>
      <w:r w:rsidRPr="007551C5">
        <w:rPr>
          <w:rFonts w:ascii="Times New Roman" w:hAnsi="Times New Roman" w:cs="Times New Roman"/>
          <w:sz w:val="24"/>
        </w:rPr>
        <w:t>Воткинский</w:t>
      </w:r>
      <w:proofErr w:type="spellEnd"/>
      <w:r w:rsidRPr="007551C5">
        <w:rPr>
          <w:rFonts w:ascii="Times New Roman" w:hAnsi="Times New Roman" w:cs="Times New Roman"/>
          <w:sz w:val="24"/>
        </w:rPr>
        <w:t xml:space="preserve"> район  Удмуртской Республики»</w:t>
      </w:r>
    </w:p>
    <w:bookmarkEnd w:id="0"/>
    <w:p w14:paraId="63E568DC" w14:textId="51D930C5" w:rsidR="006C2FC6" w:rsidRPr="006C2FC6" w:rsidRDefault="006C2FC6" w:rsidP="003B4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C2FC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Администрация муниципального образования «Муниципальный округ Воткинский район Удмуртской Республики» ПОСТАНОВЛЯЕТ:</w:t>
      </w:r>
    </w:p>
    <w:p w14:paraId="67DE609D" w14:textId="77777777" w:rsidR="007551C5" w:rsidRPr="007551C5" w:rsidRDefault="007551C5" w:rsidP="007551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551C5">
        <w:rPr>
          <w:rFonts w:ascii="Times New Roman" w:hAnsi="Times New Roman" w:cs="Times New Roman"/>
          <w:sz w:val="24"/>
        </w:rPr>
        <w:lastRenderedPageBreak/>
        <w:t>1. Определить помещения, находящиеся в муниципальной собственности помещений, пригодные для проведения агитационных публичных мероприятий в форме собраний и безвозмездно предоставляемые зарегистрированным кандидатам,  их доверенным лицам, представителям избирательных  объединений</w:t>
      </w:r>
      <w:r w:rsidRPr="007551C5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7551C5">
        <w:rPr>
          <w:rFonts w:ascii="Times New Roman" w:hAnsi="Times New Roman" w:cs="Times New Roman"/>
          <w:sz w:val="24"/>
        </w:rPr>
        <w:t xml:space="preserve"> для встреч с избирателями в период избирательной кампании при проведении выборов на выборах </w:t>
      </w:r>
      <w:r w:rsidRPr="007551C5">
        <w:rPr>
          <w:rFonts w:ascii="Times New Roman" w:eastAsia="PT Astra Serif" w:hAnsi="Times New Roman" w:cs="Times New Roman"/>
          <w:bCs/>
          <w:color w:val="000000"/>
          <w:sz w:val="24"/>
        </w:rPr>
        <w:t>депутатов Государственной Думы Федерального Собрания Российской Федерации девятого созыва и совмещенных с ними выборах депутатов Совета депутатов муниципального образования</w:t>
      </w:r>
      <w:r w:rsidRPr="007551C5">
        <w:rPr>
          <w:rFonts w:ascii="Times New Roman" w:eastAsia="PT Astra Serif" w:hAnsi="Times New Roman" w:cs="Times New Roman"/>
          <w:b/>
          <w:bCs/>
          <w:color w:val="000000"/>
          <w:sz w:val="24"/>
        </w:rPr>
        <w:t xml:space="preserve"> </w:t>
      </w:r>
      <w:r w:rsidRPr="007551C5">
        <w:rPr>
          <w:rFonts w:ascii="Times New Roman" w:eastAsia="PT Astra Serif" w:hAnsi="Times New Roman" w:cs="Times New Roman"/>
          <w:bCs/>
          <w:color w:val="000000"/>
          <w:sz w:val="24"/>
        </w:rPr>
        <w:t xml:space="preserve">«Муниципальный округ </w:t>
      </w:r>
      <w:proofErr w:type="spellStart"/>
      <w:r w:rsidRPr="007551C5">
        <w:rPr>
          <w:rFonts w:ascii="Times New Roman" w:eastAsia="PT Astra Serif" w:hAnsi="Times New Roman" w:cs="Times New Roman"/>
          <w:bCs/>
          <w:color w:val="000000"/>
          <w:sz w:val="24"/>
        </w:rPr>
        <w:t>Воткинский</w:t>
      </w:r>
      <w:proofErr w:type="spellEnd"/>
      <w:r w:rsidRPr="007551C5">
        <w:rPr>
          <w:rFonts w:ascii="Times New Roman" w:eastAsia="PT Astra Serif" w:hAnsi="Times New Roman" w:cs="Times New Roman"/>
          <w:bCs/>
          <w:color w:val="000000"/>
          <w:sz w:val="24"/>
        </w:rPr>
        <w:t xml:space="preserve"> район Удмуртской Республики» второго созыва</w:t>
      </w:r>
      <w:r w:rsidRPr="007551C5">
        <w:rPr>
          <w:rFonts w:ascii="Times New Roman" w:hAnsi="Times New Roman" w:cs="Times New Roman"/>
          <w:sz w:val="24"/>
        </w:rPr>
        <w:t xml:space="preserve"> 20 сентября 2026 года согласно приложению № 1 к настоящему постановлению.</w:t>
      </w:r>
    </w:p>
    <w:p w14:paraId="592D5D45" w14:textId="0815F550" w:rsidR="007551C5" w:rsidRPr="007551C5" w:rsidRDefault="007551C5" w:rsidP="007551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7551C5">
        <w:rPr>
          <w:rFonts w:ascii="Times New Roman" w:hAnsi="Times New Roman" w:cs="Times New Roman"/>
          <w:sz w:val="24"/>
        </w:rPr>
        <w:t xml:space="preserve">2. Начальнику Управления культуры, спорта и молодежной политики Администрации </w:t>
      </w:r>
      <w:r w:rsidRPr="007551C5">
        <w:rPr>
          <w:rFonts w:ascii="Times New Roman" w:eastAsia="Calibri" w:hAnsi="Times New Roman" w:cs="Times New Roman"/>
          <w:bCs/>
          <w:sz w:val="24"/>
          <w:lang w:eastAsia="en-US"/>
        </w:rPr>
        <w:t xml:space="preserve">муниципального образования </w:t>
      </w:r>
      <w:r w:rsidRPr="007551C5">
        <w:rPr>
          <w:rFonts w:ascii="Times New Roman" w:hAnsi="Times New Roman" w:cs="Times New Roman"/>
          <w:sz w:val="24"/>
        </w:rPr>
        <w:t xml:space="preserve">«Муниципальный округ </w:t>
      </w:r>
      <w:proofErr w:type="spellStart"/>
      <w:r w:rsidRPr="007551C5">
        <w:rPr>
          <w:rFonts w:ascii="Times New Roman" w:hAnsi="Times New Roman" w:cs="Times New Roman"/>
          <w:sz w:val="24"/>
        </w:rPr>
        <w:t>Вот</w:t>
      </w:r>
      <w:r w:rsidRPr="007551C5">
        <w:rPr>
          <w:rFonts w:ascii="Times New Roman" w:hAnsi="Times New Roman" w:cs="Times New Roman"/>
          <w:sz w:val="24"/>
        </w:rPr>
        <w:t>кинский</w:t>
      </w:r>
      <w:proofErr w:type="spellEnd"/>
      <w:r w:rsidRPr="007551C5">
        <w:rPr>
          <w:rFonts w:ascii="Times New Roman" w:hAnsi="Times New Roman" w:cs="Times New Roman"/>
          <w:sz w:val="24"/>
        </w:rPr>
        <w:t xml:space="preserve"> район </w:t>
      </w:r>
      <w:r>
        <w:rPr>
          <w:rFonts w:ascii="Times New Roman" w:hAnsi="Times New Roman" w:cs="Times New Roman"/>
          <w:sz w:val="24"/>
        </w:rPr>
        <w:t>Удмуртской Республики»</w:t>
      </w:r>
      <w:r w:rsidRPr="007551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551C5">
        <w:rPr>
          <w:rFonts w:ascii="Times New Roman" w:hAnsi="Times New Roman" w:cs="Times New Roman"/>
          <w:sz w:val="24"/>
        </w:rPr>
        <w:t>Елькиной</w:t>
      </w:r>
      <w:proofErr w:type="spellEnd"/>
      <w:r w:rsidRPr="007551C5">
        <w:rPr>
          <w:rFonts w:ascii="Times New Roman" w:hAnsi="Times New Roman" w:cs="Times New Roman"/>
          <w:sz w:val="24"/>
        </w:rPr>
        <w:t xml:space="preserve"> Н.В. </w:t>
      </w:r>
      <w:r>
        <w:rPr>
          <w:rFonts w:ascii="Times New Roman" w:hAnsi="Times New Roman" w:cs="Times New Roman"/>
          <w:sz w:val="24"/>
        </w:rPr>
        <w:t xml:space="preserve">обеспечить предоставление </w:t>
      </w:r>
      <w:proofErr w:type="gramStart"/>
      <w:r>
        <w:rPr>
          <w:rFonts w:ascii="Times New Roman" w:hAnsi="Times New Roman" w:cs="Times New Roman"/>
          <w:sz w:val="24"/>
        </w:rPr>
        <w:t>помещ</w:t>
      </w:r>
      <w:r w:rsidRPr="007551C5">
        <w:rPr>
          <w:rFonts w:ascii="Times New Roman" w:hAnsi="Times New Roman" w:cs="Times New Roman"/>
          <w:sz w:val="24"/>
        </w:rPr>
        <w:t>ений</w:t>
      </w:r>
      <w:proofErr w:type="gramEnd"/>
      <w:r w:rsidRPr="007551C5">
        <w:rPr>
          <w:rFonts w:ascii="Times New Roman" w:hAnsi="Times New Roman" w:cs="Times New Roman"/>
          <w:sz w:val="24"/>
          <w:shd w:val="clear" w:color="auto" w:fill="FFFFFF"/>
        </w:rPr>
        <w:t xml:space="preserve"> указанных в приложении № 1 к настоящему постановлению</w:t>
      </w:r>
      <w:r w:rsidRPr="007551C5">
        <w:rPr>
          <w:rFonts w:ascii="Times New Roman" w:hAnsi="Times New Roman" w:cs="Times New Roman"/>
          <w:sz w:val="24"/>
        </w:rPr>
        <w:t xml:space="preserve"> для проведения агитационных публичных мероприятий по заявкам зарегистрированных кандидатов, их доверенных лиц, представителей избирательных объединений</w:t>
      </w:r>
      <w:r w:rsidRPr="007551C5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</w:p>
    <w:p w14:paraId="3C601208" w14:textId="77777777" w:rsidR="007551C5" w:rsidRPr="007551C5" w:rsidRDefault="007551C5" w:rsidP="007551C5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4"/>
        </w:rPr>
      </w:pPr>
      <w:r w:rsidRPr="007551C5">
        <w:rPr>
          <w:rFonts w:ascii="Times New Roman" w:hAnsi="Times New Roman" w:cs="Times New Roman"/>
          <w:sz w:val="24"/>
          <w:shd w:val="clear" w:color="auto" w:fill="FFFFFF"/>
        </w:rPr>
        <w:t xml:space="preserve">3. Руководителям муниципальных учреждений, </w:t>
      </w:r>
      <w:r w:rsidRPr="007551C5">
        <w:rPr>
          <w:rFonts w:ascii="Times New Roman" w:hAnsi="Times New Roman" w:cs="Times New Roman"/>
          <w:sz w:val="24"/>
        </w:rPr>
        <w:t>в оперативном управлении (пользовании) которых находятся помещения,</w:t>
      </w:r>
      <w:r w:rsidRPr="007551C5">
        <w:rPr>
          <w:rFonts w:ascii="Times New Roman" w:hAnsi="Times New Roman" w:cs="Times New Roman"/>
          <w:sz w:val="24"/>
          <w:shd w:val="clear" w:color="auto" w:fill="FFFFFF"/>
        </w:rPr>
        <w:t xml:space="preserve"> указанные в приложении № 1 к настоящему постановлению, помещения предоставлять безвозмездно по заявке зарегистрированных кандидатов, их доверенных лиц и представителей избирательных объединений. При предоставлении помещений руководствоваться статьей 67 Федерального Закона </w:t>
      </w:r>
      <w:r w:rsidRPr="007551C5">
        <w:rPr>
          <w:rFonts w:ascii="Times New Roman" w:hAnsi="Times New Roman" w:cs="Times New Roman"/>
          <w:sz w:val="24"/>
        </w:rPr>
        <w:t>от 22.02.2014 № 20-ФЗ «О выборах депутатов Государственной Думы Федерального Собрания Российской Федерации», статьей 44 закона Удмуртской Республики 06.05.2016 № 33-РЗ «О выборах депутатов представительных органов муниципальных округов и городских округов в Удмуртской Республике».</w:t>
      </w:r>
    </w:p>
    <w:p w14:paraId="4CA0A14F" w14:textId="77777777" w:rsidR="007551C5" w:rsidRPr="007551C5" w:rsidRDefault="007551C5" w:rsidP="007551C5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7551C5">
        <w:rPr>
          <w:rFonts w:ascii="Times New Roman" w:hAnsi="Times New Roman" w:cs="Times New Roman"/>
          <w:sz w:val="24"/>
        </w:rPr>
        <w:t xml:space="preserve">4. </w:t>
      </w:r>
      <w:r w:rsidRPr="007551C5">
        <w:rPr>
          <w:rFonts w:ascii="Times New Roman" w:hAnsi="Times New Roman" w:cs="Times New Roman"/>
          <w:sz w:val="24"/>
          <w:shd w:val="clear" w:color="auto" w:fill="FFFFFF"/>
        </w:rPr>
        <w:t>Время проведения агитационных публичных мероприятий устанавливается территориальной избирательной комиссией </w:t>
      </w:r>
      <w:proofErr w:type="spellStart"/>
      <w:r w:rsidRPr="007551C5">
        <w:rPr>
          <w:rFonts w:ascii="Times New Roman" w:hAnsi="Times New Roman" w:cs="Times New Roman"/>
          <w:sz w:val="24"/>
          <w:shd w:val="clear" w:color="auto" w:fill="FFFFFF"/>
        </w:rPr>
        <w:t>Воткинского</w:t>
      </w:r>
      <w:proofErr w:type="spellEnd"/>
      <w:r w:rsidRPr="007551C5">
        <w:rPr>
          <w:rFonts w:ascii="Times New Roman" w:hAnsi="Times New Roman" w:cs="Times New Roman"/>
          <w:sz w:val="24"/>
          <w:shd w:val="clear" w:color="auto" w:fill="FFFFFF"/>
        </w:rPr>
        <w:t xml:space="preserve"> района.</w:t>
      </w:r>
    </w:p>
    <w:p w14:paraId="49593CD3" w14:textId="754B14CB" w:rsidR="007551C5" w:rsidRPr="007551C5" w:rsidRDefault="007551C5" w:rsidP="007551C5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4"/>
        </w:rPr>
      </w:pPr>
      <w:r w:rsidRPr="007551C5">
        <w:rPr>
          <w:rFonts w:ascii="Times New Roman" w:hAnsi="Times New Roman" w:cs="Times New Roman"/>
          <w:sz w:val="24"/>
        </w:rPr>
        <w:t>5. Настоящее постановление подлежит размещению на официальном сайте муниципального образования «Муници</w:t>
      </w:r>
      <w:r w:rsidRPr="007551C5">
        <w:rPr>
          <w:rFonts w:ascii="Times New Roman" w:hAnsi="Times New Roman" w:cs="Times New Roman"/>
          <w:sz w:val="24"/>
        </w:rPr>
        <w:t xml:space="preserve">пальный округ </w:t>
      </w:r>
      <w:proofErr w:type="spellStart"/>
      <w:r w:rsidRPr="007551C5">
        <w:rPr>
          <w:rFonts w:ascii="Times New Roman" w:hAnsi="Times New Roman" w:cs="Times New Roman"/>
          <w:sz w:val="24"/>
        </w:rPr>
        <w:t>Воткинский</w:t>
      </w:r>
      <w:proofErr w:type="spellEnd"/>
      <w:r w:rsidRPr="007551C5">
        <w:rPr>
          <w:rFonts w:ascii="Times New Roman" w:hAnsi="Times New Roman" w:cs="Times New Roman"/>
          <w:sz w:val="24"/>
        </w:rPr>
        <w:t xml:space="preserve"> район </w:t>
      </w:r>
      <w:r w:rsidRPr="007551C5">
        <w:rPr>
          <w:rFonts w:ascii="Times New Roman" w:hAnsi="Times New Roman" w:cs="Times New Roman"/>
          <w:sz w:val="24"/>
        </w:rPr>
        <w:t>Удмуртской Республики», опубликованию в Вестнике правовых актов муниципального образования «Муници</w:t>
      </w:r>
      <w:r w:rsidRPr="007551C5">
        <w:rPr>
          <w:rFonts w:ascii="Times New Roman" w:hAnsi="Times New Roman" w:cs="Times New Roman"/>
          <w:sz w:val="24"/>
        </w:rPr>
        <w:t xml:space="preserve">пальный округ </w:t>
      </w:r>
      <w:proofErr w:type="spellStart"/>
      <w:r w:rsidRPr="007551C5">
        <w:rPr>
          <w:rFonts w:ascii="Times New Roman" w:hAnsi="Times New Roman" w:cs="Times New Roman"/>
          <w:sz w:val="24"/>
        </w:rPr>
        <w:t>Воткинский</w:t>
      </w:r>
      <w:proofErr w:type="spellEnd"/>
      <w:r w:rsidRPr="007551C5">
        <w:rPr>
          <w:rFonts w:ascii="Times New Roman" w:hAnsi="Times New Roman" w:cs="Times New Roman"/>
          <w:sz w:val="24"/>
        </w:rPr>
        <w:t xml:space="preserve"> район </w:t>
      </w:r>
      <w:r w:rsidRPr="007551C5">
        <w:rPr>
          <w:rFonts w:ascii="Times New Roman" w:hAnsi="Times New Roman" w:cs="Times New Roman"/>
          <w:sz w:val="24"/>
        </w:rPr>
        <w:t>Удмуртской Республики».</w:t>
      </w:r>
    </w:p>
    <w:p w14:paraId="203AD3C0" w14:textId="5C69A71B" w:rsidR="00FC087B" w:rsidRDefault="00FC087B" w:rsidP="00755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AF4ED1" w14:textId="77777777" w:rsidR="006C2FC6" w:rsidRDefault="006C2FC6" w:rsidP="00FB7A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C95951" w14:textId="77777777" w:rsidR="00847E35" w:rsidRPr="00B7116C" w:rsidRDefault="00847E35" w:rsidP="0084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Главы</w:t>
      </w:r>
      <w:r w:rsidRPr="00B7116C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     </w:t>
      </w:r>
      <w:r w:rsidRPr="00B711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Д.А.Русских</w:t>
      </w:r>
      <w:proofErr w:type="spellEnd"/>
    </w:p>
    <w:p w14:paraId="0A63686B" w14:textId="088FDACB" w:rsidR="003E32A3" w:rsidRPr="00F36626" w:rsidRDefault="003E32A3" w:rsidP="0084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E32A3" w:rsidRPr="00F36626" w:rsidSect="00D06F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0FD5"/>
    <w:multiLevelType w:val="hybridMultilevel"/>
    <w:tmpl w:val="6E02B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843AA"/>
    <w:multiLevelType w:val="hybridMultilevel"/>
    <w:tmpl w:val="A6D82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F2C07"/>
    <w:multiLevelType w:val="hybridMultilevel"/>
    <w:tmpl w:val="28B2A2DA"/>
    <w:lvl w:ilvl="0" w:tplc="5BF2C8A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353F11"/>
    <w:multiLevelType w:val="hybridMultilevel"/>
    <w:tmpl w:val="98DE1EC2"/>
    <w:lvl w:ilvl="0" w:tplc="F1D8AD0E">
      <w:start w:val="1"/>
      <w:numFmt w:val="decimal"/>
      <w:lvlText w:val="%1."/>
      <w:lvlJc w:val="left"/>
      <w:pPr>
        <w:ind w:left="1069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F41F17"/>
    <w:multiLevelType w:val="hybridMultilevel"/>
    <w:tmpl w:val="E578D88A"/>
    <w:lvl w:ilvl="0" w:tplc="0E7873DA">
      <w:start w:val="1"/>
      <w:numFmt w:val="decimal"/>
      <w:lvlText w:val="%1."/>
      <w:lvlJc w:val="left"/>
      <w:pPr>
        <w:ind w:left="6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DE07B47"/>
    <w:multiLevelType w:val="hybridMultilevel"/>
    <w:tmpl w:val="CA84DAE4"/>
    <w:lvl w:ilvl="0" w:tplc="3DF42A0C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4316B"/>
    <w:multiLevelType w:val="hybridMultilevel"/>
    <w:tmpl w:val="13006160"/>
    <w:lvl w:ilvl="0" w:tplc="96AA91C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8667E04"/>
    <w:multiLevelType w:val="hybridMultilevel"/>
    <w:tmpl w:val="55F86EEC"/>
    <w:lvl w:ilvl="0" w:tplc="935E00A0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6695C7F"/>
    <w:multiLevelType w:val="hybridMultilevel"/>
    <w:tmpl w:val="368AAC72"/>
    <w:lvl w:ilvl="0" w:tplc="FA68F4A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E333CC9"/>
    <w:multiLevelType w:val="hybridMultilevel"/>
    <w:tmpl w:val="5BF8C31A"/>
    <w:lvl w:ilvl="0" w:tplc="800248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9"/>
  </w:num>
  <w:num w:numId="5">
    <w:abstractNumId w:val="1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4B1"/>
    <w:rsid w:val="00001D92"/>
    <w:rsid w:val="00004D15"/>
    <w:rsid w:val="0000611F"/>
    <w:rsid w:val="00017DAB"/>
    <w:rsid w:val="000206FA"/>
    <w:rsid w:val="00024BE3"/>
    <w:rsid w:val="0007123C"/>
    <w:rsid w:val="000815F1"/>
    <w:rsid w:val="00082DC1"/>
    <w:rsid w:val="000A70A3"/>
    <w:rsid w:val="000B1ED5"/>
    <w:rsid w:val="000B4395"/>
    <w:rsid w:val="000C4140"/>
    <w:rsid w:val="000E28A2"/>
    <w:rsid w:val="000E7DCC"/>
    <w:rsid w:val="001043BA"/>
    <w:rsid w:val="001112BC"/>
    <w:rsid w:val="0011173E"/>
    <w:rsid w:val="00120974"/>
    <w:rsid w:val="00134B37"/>
    <w:rsid w:val="00144533"/>
    <w:rsid w:val="00150FFC"/>
    <w:rsid w:val="0015149D"/>
    <w:rsid w:val="0019270D"/>
    <w:rsid w:val="001A1BFE"/>
    <w:rsid w:val="001A6B45"/>
    <w:rsid w:val="001B0644"/>
    <w:rsid w:val="001C4915"/>
    <w:rsid w:val="001D305E"/>
    <w:rsid w:val="001F026D"/>
    <w:rsid w:val="001F4F37"/>
    <w:rsid w:val="001F58C6"/>
    <w:rsid w:val="002031AC"/>
    <w:rsid w:val="00212FE6"/>
    <w:rsid w:val="00214FF0"/>
    <w:rsid w:val="002433AF"/>
    <w:rsid w:val="00262998"/>
    <w:rsid w:val="002A25DA"/>
    <w:rsid w:val="002A773D"/>
    <w:rsid w:val="002C2A95"/>
    <w:rsid w:val="002C2F78"/>
    <w:rsid w:val="002F0E0F"/>
    <w:rsid w:val="002F6623"/>
    <w:rsid w:val="0030419C"/>
    <w:rsid w:val="0030428C"/>
    <w:rsid w:val="003171D8"/>
    <w:rsid w:val="0032174F"/>
    <w:rsid w:val="00324D1D"/>
    <w:rsid w:val="003336BA"/>
    <w:rsid w:val="003341A1"/>
    <w:rsid w:val="003469CE"/>
    <w:rsid w:val="00366344"/>
    <w:rsid w:val="00372956"/>
    <w:rsid w:val="00373E6A"/>
    <w:rsid w:val="003866F3"/>
    <w:rsid w:val="003B4A04"/>
    <w:rsid w:val="003C1A9C"/>
    <w:rsid w:val="003C1E2A"/>
    <w:rsid w:val="003C709D"/>
    <w:rsid w:val="003C7EF5"/>
    <w:rsid w:val="003E0549"/>
    <w:rsid w:val="003E2A87"/>
    <w:rsid w:val="003E32A3"/>
    <w:rsid w:val="003E3E12"/>
    <w:rsid w:val="00402FB0"/>
    <w:rsid w:val="00423A67"/>
    <w:rsid w:val="00430130"/>
    <w:rsid w:val="004429DB"/>
    <w:rsid w:val="00444C11"/>
    <w:rsid w:val="00450225"/>
    <w:rsid w:val="00481821"/>
    <w:rsid w:val="004858FD"/>
    <w:rsid w:val="0049220D"/>
    <w:rsid w:val="004958AE"/>
    <w:rsid w:val="004A2679"/>
    <w:rsid w:val="004D6E6F"/>
    <w:rsid w:val="00513881"/>
    <w:rsid w:val="00514ED5"/>
    <w:rsid w:val="0053289E"/>
    <w:rsid w:val="005443D3"/>
    <w:rsid w:val="00551431"/>
    <w:rsid w:val="005632CF"/>
    <w:rsid w:val="00591EC3"/>
    <w:rsid w:val="00593A97"/>
    <w:rsid w:val="005B177F"/>
    <w:rsid w:val="005B20B3"/>
    <w:rsid w:val="005B55A0"/>
    <w:rsid w:val="005D1474"/>
    <w:rsid w:val="005E583D"/>
    <w:rsid w:val="00603F9C"/>
    <w:rsid w:val="00604288"/>
    <w:rsid w:val="00612689"/>
    <w:rsid w:val="006431B7"/>
    <w:rsid w:val="006507FE"/>
    <w:rsid w:val="00667484"/>
    <w:rsid w:val="00691245"/>
    <w:rsid w:val="006A1AE2"/>
    <w:rsid w:val="006B6C8A"/>
    <w:rsid w:val="006C2FC6"/>
    <w:rsid w:val="006E4BD4"/>
    <w:rsid w:val="006F66ED"/>
    <w:rsid w:val="006F7C39"/>
    <w:rsid w:val="00704108"/>
    <w:rsid w:val="007165EC"/>
    <w:rsid w:val="007167E6"/>
    <w:rsid w:val="0074181E"/>
    <w:rsid w:val="007427B8"/>
    <w:rsid w:val="00747FB1"/>
    <w:rsid w:val="007551C5"/>
    <w:rsid w:val="00774869"/>
    <w:rsid w:val="00783AF6"/>
    <w:rsid w:val="007A1ACD"/>
    <w:rsid w:val="007E3190"/>
    <w:rsid w:val="007E74B5"/>
    <w:rsid w:val="00801B69"/>
    <w:rsid w:val="008028AE"/>
    <w:rsid w:val="00804181"/>
    <w:rsid w:val="00811404"/>
    <w:rsid w:val="00815B8E"/>
    <w:rsid w:val="00827AC2"/>
    <w:rsid w:val="0083069F"/>
    <w:rsid w:val="0083473F"/>
    <w:rsid w:val="008402EA"/>
    <w:rsid w:val="00847E35"/>
    <w:rsid w:val="0086421E"/>
    <w:rsid w:val="008C0FB7"/>
    <w:rsid w:val="008D1D6D"/>
    <w:rsid w:val="008E62ED"/>
    <w:rsid w:val="008E6D06"/>
    <w:rsid w:val="00911742"/>
    <w:rsid w:val="0091705B"/>
    <w:rsid w:val="0092179C"/>
    <w:rsid w:val="00931BA6"/>
    <w:rsid w:val="00943A7D"/>
    <w:rsid w:val="00946D74"/>
    <w:rsid w:val="00954068"/>
    <w:rsid w:val="00990B09"/>
    <w:rsid w:val="009914BF"/>
    <w:rsid w:val="009B0232"/>
    <w:rsid w:val="009C23D8"/>
    <w:rsid w:val="009C677E"/>
    <w:rsid w:val="009E77AC"/>
    <w:rsid w:val="00A21A01"/>
    <w:rsid w:val="00A26A00"/>
    <w:rsid w:val="00A30594"/>
    <w:rsid w:val="00A60EE7"/>
    <w:rsid w:val="00A76C83"/>
    <w:rsid w:val="00AA7A85"/>
    <w:rsid w:val="00AB3805"/>
    <w:rsid w:val="00AB56DC"/>
    <w:rsid w:val="00AB7085"/>
    <w:rsid w:val="00AD0FFE"/>
    <w:rsid w:val="00AD357D"/>
    <w:rsid w:val="00AE3118"/>
    <w:rsid w:val="00AE6CB0"/>
    <w:rsid w:val="00B00A19"/>
    <w:rsid w:val="00B02670"/>
    <w:rsid w:val="00B30C51"/>
    <w:rsid w:val="00B32C3B"/>
    <w:rsid w:val="00B4530D"/>
    <w:rsid w:val="00B47101"/>
    <w:rsid w:val="00B51632"/>
    <w:rsid w:val="00B63794"/>
    <w:rsid w:val="00B964B1"/>
    <w:rsid w:val="00BD5F63"/>
    <w:rsid w:val="00BD6AF6"/>
    <w:rsid w:val="00BE00AA"/>
    <w:rsid w:val="00C017AE"/>
    <w:rsid w:val="00C246D9"/>
    <w:rsid w:val="00C33E02"/>
    <w:rsid w:val="00C3473B"/>
    <w:rsid w:val="00C42802"/>
    <w:rsid w:val="00C42B87"/>
    <w:rsid w:val="00C81B5F"/>
    <w:rsid w:val="00C84D2B"/>
    <w:rsid w:val="00CA457F"/>
    <w:rsid w:val="00CA7B09"/>
    <w:rsid w:val="00CC242E"/>
    <w:rsid w:val="00D06FFC"/>
    <w:rsid w:val="00D22B47"/>
    <w:rsid w:val="00D23BD4"/>
    <w:rsid w:val="00D318CC"/>
    <w:rsid w:val="00D45851"/>
    <w:rsid w:val="00D54773"/>
    <w:rsid w:val="00D66BCB"/>
    <w:rsid w:val="00D829AE"/>
    <w:rsid w:val="00DB0411"/>
    <w:rsid w:val="00DC12DC"/>
    <w:rsid w:val="00DF5B09"/>
    <w:rsid w:val="00E11E95"/>
    <w:rsid w:val="00E130B4"/>
    <w:rsid w:val="00E17C44"/>
    <w:rsid w:val="00E46813"/>
    <w:rsid w:val="00E52EB4"/>
    <w:rsid w:val="00E60788"/>
    <w:rsid w:val="00E6684E"/>
    <w:rsid w:val="00E85E7C"/>
    <w:rsid w:val="00E866D5"/>
    <w:rsid w:val="00E95D9E"/>
    <w:rsid w:val="00EA0D36"/>
    <w:rsid w:val="00EB413F"/>
    <w:rsid w:val="00EB5034"/>
    <w:rsid w:val="00EC068C"/>
    <w:rsid w:val="00EC7E3A"/>
    <w:rsid w:val="00ED3B1E"/>
    <w:rsid w:val="00EE7358"/>
    <w:rsid w:val="00EF3218"/>
    <w:rsid w:val="00F3325B"/>
    <w:rsid w:val="00F35D40"/>
    <w:rsid w:val="00F36626"/>
    <w:rsid w:val="00F43D3F"/>
    <w:rsid w:val="00F43FB9"/>
    <w:rsid w:val="00F515E9"/>
    <w:rsid w:val="00F53AB3"/>
    <w:rsid w:val="00F5497C"/>
    <w:rsid w:val="00F601A8"/>
    <w:rsid w:val="00F62711"/>
    <w:rsid w:val="00F6354E"/>
    <w:rsid w:val="00F6786C"/>
    <w:rsid w:val="00F76E65"/>
    <w:rsid w:val="00FB7A8F"/>
    <w:rsid w:val="00FC087B"/>
    <w:rsid w:val="00FC1D23"/>
    <w:rsid w:val="00FC48D9"/>
    <w:rsid w:val="00FD3F20"/>
    <w:rsid w:val="00FD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AD465D"/>
  <w15:docId w15:val="{E1981611-838F-45DF-B48B-84C1AE0F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34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C48D9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FC48D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1"/>
    <w:locked/>
    <w:rsid w:val="0036634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366344"/>
    <w:pPr>
      <w:shd w:val="clear" w:color="auto" w:fill="FFFFFF"/>
      <w:spacing w:after="0" w:line="557" w:lineRule="exact"/>
      <w:jc w:val="center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Heading3">
    <w:name w:val="Heading #3_"/>
    <w:basedOn w:val="a0"/>
    <w:link w:val="Heading30"/>
    <w:locked/>
    <w:rsid w:val="003663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ing30">
    <w:name w:val="Heading #3"/>
    <w:basedOn w:val="a"/>
    <w:link w:val="Heading3"/>
    <w:rsid w:val="00366344"/>
    <w:pPr>
      <w:shd w:val="clear" w:color="auto" w:fill="FFFFFF"/>
      <w:spacing w:after="180" w:line="250" w:lineRule="exact"/>
      <w:jc w:val="center"/>
      <w:outlineLvl w:val="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Bodytext2">
    <w:name w:val="Body text (2)_"/>
    <w:basedOn w:val="a0"/>
    <w:link w:val="Bodytext20"/>
    <w:locked/>
    <w:rsid w:val="003663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366344"/>
    <w:pPr>
      <w:shd w:val="clear" w:color="auto" w:fill="FFFFFF"/>
      <w:spacing w:before="180" w:after="600" w:line="250" w:lineRule="exact"/>
      <w:jc w:val="center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eading1">
    <w:name w:val="Heading #1_"/>
    <w:basedOn w:val="a0"/>
    <w:link w:val="Heading10"/>
    <w:locked/>
    <w:rsid w:val="00366344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Heading10">
    <w:name w:val="Heading #1"/>
    <w:basedOn w:val="a"/>
    <w:link w:val="Heading1"/>
    <w:rsid w:val="00366344"/>
    <w:pPr>
      <w:shd w:val="clear" w:color="auto" w:fill="FFFFFF"/>
      <w:spacing w:before="600" w:after="36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  <w:lang w:eastAsia="en-US"/>
    </w:rPr>
  </w:style>
  <w:style w:type="paragraph" w:customStyle="1" w:styleId="msonormalbullet2gifbullet1gif">
    <w:name w:val="msonormalbullet2gifbullet1.gif"/>
    <w:basedOn w:val="a"/>
    <w:rsid w:val="00366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">
    <w:name w:val="Heading #2"/>
    <w:basedOn w:val="a0"/>
    <w:rsid w:val="0036634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5"/>
      <w:szCs w:val="25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F53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AB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FC48D9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FC48D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0B1ED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6">
    <w:name w:val="Hyperlink"/>
    <w:semiHidden/>
    <w:unhideWhenUsed/>
    <w:rsid w:val="0007123C"/>
    <w:rPr>
      <w:color w:val="0000FF"/>
      <w:u w:val="single"/>
    </w:rPr>
  </w:style>
  <w:style w:type="paragraph" w:styleId="a7">
    <w:name w:val="Block Text"/>
    <w:basedOn w:val="a"/>
    <w:uiPriority w:val="99"/>
    <w:semiHidden/>
    <w:unhideWhenUsed/>
    <w:rsid w:val="001D305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a8">
    <w:name w:val="Body Text"/>
    <w:basedOn w:val="a"/>
    <w:link w:val="a9"/>
    <w:uiPriority w:val="99"/>
    <w:unhideWhenUsed/>
    <w:rsid w:val="000E7DC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Основной текст Знак"/>
    <w:basedOn w:val="a0"/>
    <w:link w:val="a8"/>
    <w:uiPriority w:val="99"/>
    <w:rsid w:val="000E7DCC"/>
    <w:rPr>
      <w:rFonts w:ascii="Times New Roman" w:eastAsia="Times New Roman" w:hAnsi="Times New Roman" w:cs="Times New Roman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B56D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B56D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E84A6-DE4B-46F2-95DA-A2B344C62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Колесникова Анна Владимировна</cp:lastModifiedBy>
  <cp:revision>109</cp:revision>
  <cp:lastPrinted>2024-05-17T13:46:00Z</cp:lastPrinted>
  <dcterms:created xsi:type="dcterms:W3CDTF">2023-07-31T07:33:00Z</dcterms:created>
  <dcterms:modified xsi:type="dcterms:W3CDTF">2026-08-04T06:25:00Z</dcterms:modified>
</cp:coreProperties>
</file>