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5C1822" w:rsidRDefault="00B3755E" w:rsidP="00ED1E3B">
      <w:pPr>
        <w:jc w:val="center"/>
        <w:outlineLvl w:val="0"/>
        <w:rPr>
          <w:b/>
          <w:sz w:val="22"/>
          <w:szCs w:val="22"/>
        </w:rPr>
      </w:pPr>
      <w:r w:rsidRPr="005C1822">
        <w:rPr>
          <w:sz w:val="22"/>
          <w:szCs w:val="22"/>
        </w:rPr>
        <w:t xml:space="preserve">ПРОТОКОЛ № </w:t>
      </w:r>
      <w:r w:rsidR="009E368B" w:rsidRPr="005C1822">
        <w:rPr>
          <w:sz w:val="22"/>
          <w:szCs w:val="22"/>
        </w:rPr>
        <w:t>39</w:t>
      </w:r>
    </w:p>
    <w:p w:rsidR="00926A01" w:rsidRPr="005C1822" w:rsidRDefault="00DF7447" w:rsidP="00A977C9">
      <w:pPr>
        <w:autoSpaceDE w:val="0"/>
        <w:autoSpaceDN w:val="0"/>
        <w:jc w:val="center"/>
        <w:rPr>
          <w:sz w:val="22"/>
          <w:szCs w:val="22"/>
        </w:rPr>
      </w:pPr>
      <w:r w:rsidRPr="005C1822">
        <w:rPr>
          <w:sz w:val="22"/>
          <w:szCs w:val="22"/>
        </w:rPr>
        <w:t xml:space="preserve">Заседания комиссии по проведению </w:t>
      </w:r>
      <w:r w:rsidR="009E368B" w:rsidRPr="005C1822">
        <w:rPr>
          <w:sz w:val="22"/>
          <w:szCs w:val="22"/>
        </w:rPr>
        <w:t xml:space="preserve">повторного </w:t>
      </w:r>
      <w:r w:rsidRPr="005C1822">
        <w:rPr>
          <w:sz w:val="22"/>
          <w:szCs w:val="22"/>
        </w:rPr>
        <w:t xml:space="preserve"> аукциона на право заключения договора аренды земельного участка с кадастровым номером 18:04:123010:93, расположенного по адресу: Удмуртская Республика, Воткинский район,</w:t>
      </w:r>
      <w:r w:rsidRPr="005C1822">
        <w:rPr>
          <w:color w:val="0F243E"/>
          <w:sz w:val="22"/>
          <w:szCs w:val="22"/>
        </w:rPr>
        <w:t xml:space="preserve"> д. Верхняя Талица, ул. Луговая, между </w:t>
      </w:r>
      <w:proofErr w:type="spellStart"/>
      <w:r w:rsidRPr="005C1822">
        <w:rPr>
          <w:color w:val="0F243E"/>
          <w:sz w:val="22"/>
          <w:szCs w:val="22"/>
        </w:rPr>
        <w:t>уч</w:t>
      </w:r>
      <w:proofErr w:type="spellEnd"/>
      <w:r w:rsidRPr="005C1822">
        <w:rPr>
          <w:color w:val="0F243E"/>
          <w:sz w:val="22"/>
          <w:szCs w:val="22"/>
        </w:rPr>
        <w:t xml:space="preserve">. 5 и уч.9, </w:t>
      </w:r>
      <w:r w:rsidRPr="005C1822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(код 2.2), площадью 3009 кв.м.</w:t>
      </w:r>
      <w:r w:rsidR="00442AD2" w:rsidRPr="005C1822">
        <w:rPr>
          <w:sz w:val="22"/>
          <w:szCs w:val="22"/>
        </w:rPr>
        <w:t xml:space="preserve"> </w:t>
      </w:r>
      <w:r w:rsidR="000D7C43" w:rsidRPr="005C1822">
        <w:rPr>
          <w:sz w:val="22"/>
          <w:szCs w:val="22"/>
        </w:rPr>
        <w:t xml:space="preserve"> </w:t>
      </w:r>
      <w:r w:rsidR="00A977C9" w:rsidRPr="005C1822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5C1822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5C1822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E368B" w:rsidRPr="005C1822">
        <w:rPr>
          <w:sz w:val="22"/>
          <w:szCs w:val="22"/>
        </w:rPr>
        <w:t>01.06</w:t>
      </w:r>
      <w:r w:rsidR="00DF7447" w:rsidRPr="005C1822">
        <w:rPr>
          <w:sz w:val="22"/>
          <w:szCs w:val="22"/>
        </w:rPr>
        <w:t xml:space="preserve">.2020 </w:t>
      </w:r>
      <w:r w:rsidR="00F070B0" w:rsidRPr="005C1822">
        <w:rPr>
          <w:sz w:val="22"/>
          <w:szCs w:val="22"/>
        </w:rPr>
        <w:t xml:space="preserve"> года</w:t>
      </w:r>
      <w:r w:rsidR="00B45261" w:rsidRPr="005C1822">
        <w:rPr>
          <w:sz w:val="22"/>
          <w:szCs w:val="22"/>
        </w:rPr>
        <w:tab/>
      </w:r>
    </w:p>
    <w:p w:rsidR="003A403B" w:rsidRPr="005C1822" w:rsidRDefault="006508D4" w:rsidP="003A403B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К</w:t>
      </w:r>
      <w:r w:rsidR="003A403B" w:rsidRPr="005C1822">
        <w:rPr>
          <w:sz w:val="22"/>
          <w:szCs w:val="22"/>
        </w:rPr>
        <w:t xml:space="preserve">омиссия в составе: </w:t>
      </w:r>
    </w:p>
    <w:p w:rsidR="00E974AD" w:rsidRPr="005C1822" w:rsidRDefault="00E974AD" w:rsidP="00E974AD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Заместитель председателя комиссии:</w:t>
      </w:r>
    </w:p>
    <w:p w:rsidR="00E974AD" w:rsidRPr="005C1822" w:rsidRDefault="00E22286" w:rsidP="00E974AD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 xml:space="preserve">Гусев А.В. </w:t>
      </w:r>
      <w:r w:rsidR="00E974AD" w:rsidRPr="005C1822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5C1822" w:rsidRDefault="00DA2FBD" w:rsidP="00DA2FBD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Секретарь комиссии:</w:t>
      </w:r>
    </w:p>
    <w:p w:rsidR="00DA2FBD" w:rsidRPr="005C1822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C1822">
        <w:rPr>
          <w:sz w:val="22"/>
          <w:szCs w:val="22"/>
        </w:rPr>
        <w:t xml:space="preserve">Обухова Л.А.- ведущий инженер </w:t>
      </w:r>
      <w:r w:rsidR="00E22286" w:rsidRPr="005C1822">
        <w:rPr>
          <w:sz w:val="22"/>
          <w:szCs w:val="22"/>
        </w:rPr>
        <w:t>сектора</w:t>
      </w:r>
      <w:r w:rsidRPr="005C1822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5C1822" w:rsidRDefault="00DA2FBD" w:rsidP="00DA2FBD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Члены комиссии:</w:t>
      </w:r>
    </w:p>
    <w:p w:rsidR="00DA2FBD" w:rsidRPr="005C1822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C1822">
        <w:rPr>
          <w:sz w:val="22"/>
          <w:szCs w:val="22"/>
        </w:rPr>
        <w:t>Русинова</w:t>
      </w:r>
      <w:proofErr w:type="spellEnd"/>
      <w:r w:rsidRPr="005C1822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5C1822" w:rsidRDefault="00DA2FBD" w:rsidP="00DA2FBD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5C1822" w:rsidRPr="005C1822" w:rsidRDefault="005C1822" w:rsidP="005C1822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5C1822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C1822">
        <w:rPr>
          <w:sz w:val="22"/>
          <w:szCs w:val="22"/>
        </w:rPr>
        <w:t xml:space="preserve">Полтанова С.Г. – </w:t>
      </w:r>
      <w:r w:rsidR="00E22286" w:rsidRPr="005C1822">
        <w:rPr>
          <w:sz w:val="22"/>
          <w:szCs w:val="22"/>
        </w:rPr>
        <w:t xml:space="preserve">Зам. </w:t>
      </w:r>
      <w:r w:rsidRPr="005C1822">
        <w:rPr>
          <w:sz w:val="22"/>
          <w:szCs w:val="22"/>
        </w:rPr>
        <w:t>начальник</w:t>
      </w:r>
      <w:r w:rsidR="00E22286" w:rsidRPr="005C1822">
        <w:rPr>
          <w:sz w:val="22"/>
          <w:szCs w:val="22"/>
        </w:rPr>
        <w:t>а</w:t>
      </w:r>
      <w:r w:rsidR="004546D1" w:rsidRPr="005C1822">
        <w:rPr>
          <w:sz w:val="22"/>
          <w:szCs w:val="22"/>
        </w:rPr>
        <w:t xml:space="preserve"> - начальник</w:t>
      </w:r>
      <w:r w:rsidRPr="005C1822">
        <w:rPr>
          <w:sz w:val="22"/>
          <w:szCs w:val="22"/>
        </w:rPr>
        <w:t xml:space="preserve"> </w:t>
      </w:r>
      <w:r w:rsidR="00E22286" w:rsidRPr="005C1822">
        <w:rPr>
          <w:sz w:val="22"/>
          <w:szCs w:val="22"/>
        </w:rPr>
        <w:t xml:space="preserve">сектора </w:t>
      </w:r>
      <w:r w:rsidRPr="005C1822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5C1822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C1822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5C1822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F10CC1" w:rsidRPr="005C1822" w:rsidRDefault="00F10CC1" w:rsidP="00F10CC1">
      <w:pPr>
        <w:autoSpaceDE w:val="0"/>
        <w:autoSpaceDN w:val="0"/>
        <w:jc w:val="both"/>
        <w:rPr>
          <w:sz w:val="22"/>
          <w:szCs w:val="22"/>
        </w:rPr>
      </w:pPr>
      <w:r w:rsidRPr="002F264A">
        <w:t xml:space="preserve">рассмотрела процедурные вопросы, связанные с проведением </w:t>
      </w:r>
      <w:r>
        <w:t>повторного</w:t>
      </w:r>
      <w:r w:rsidRPr="002F264A">
        <w:t xml:space="preserve"> аукциона</w:t>
      </w:r>
      <w:r w:rsidRPr="00B1107A">
        <w:t xml:space="preserve"> </w:t>
      </w:r>
      <w:r w:rsidRPr="005C1822">
        <w:rPr>
          <w:sz w:val="22"/>
          <w:szCs w:val="22"/>
        </w:rPr>
        <w:t>на право заключения договора аренды земельного участка с кадастровым номером 18:04:123010:93, расположенного по адресу: Удмуртская Республика, Воткинский район,</w:t>
      </w:r>
      <w:r w:rsidRPr="005C1822">
        <w:rPr>
          <w:color w:val="0F243E"/>
          <w:sz w:val="22"/>
          <w:szCs w:val="22"/>
        </w:rPr>
        <w:t xml:space="preserve"> д. Верхняя Талица, ул. Луговая, между </w:t>
      </w:r>
      <w:proofErr w:type="spellStart"/>
      <w:r w:rsidRPr="005C1822">
        <w:rPr>
          <w:color w:val="0F243E"/>
          <w:sz w:val="22"/>
          <w:szCs w:val="22"/>
        </w:rPr>
        <w:t>уч</w:t>
      </w:r>
      <w:proofErr w:type="spellEnd"/>
      <w:r w:rsidRPr="005C1822">
        <w:rPr>
          <w:color w:val="0F243E"/>
          <w:sz w:val="22"/>
          <w:szCs w:val="22"/>
        </w:rPr>
        <w:t xml:space="preserve">. 5 и уч.9, </w:t>
      </w:r>
      <w:r w:rsidRPr="005C1822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(код 2.2), площадью 3009 кв.м.</w:t>
      </w:r>
    </w:p>
    <w:p w:rsidR="00F10CC1" w:rsidRDefault="00F10CC1" w:rsidP="008E62DF">
      <w:pPr>
        <w:autoSpaceDE w:val="0"/>
        <w:autoSpaceDN w:val="0"/>
        <w:jc w:val="both"/>
        <w:rPr>
          <w:sz w:val="22"/>
          <w:szCs w:val="22"/>
        </w:rPr>
      </w:pPr>
    </w:p>
    <w:p w:rsidR="00DF7447" w:rsidRPr="005C1822" w:rsidRDefault="00D04DB6" w:rsidP="00DF7447">
      <w:pPr>
        <w:autoSpaceDE w:val="0"/>
        <w:autoSpaceDN w:val="0"/>
        <w:jc w:val="both"/>
        <w:rPr>
          <w:sz w:val="22"/>
          <w:szCs w:val="22"/>
        </w:rPr>
      </w:pPr>
      <w:r w:rsidRPr="005C1822">
        <w:rPr>
          <w:sz w:val="22"/>
          <w:szCs w:val="22"/>
        </w:rPr>
        <w:t xml:space="preserve">Объявленная </w:t>
      </w:r>
      <w:r w:rsidR="00DF7447" w:rsidRPr="005C1822">
        <w:rPr>
          <w:sz w:val="22"/>
          <w:szCs w:val="22"/>
        </w:rPr>
        <w:t xml:space="preserve">  начальная  цена ежегодного размера арендной платы в размере </w:t>
      </w:r>
      <w:r w:rsidR="009E368B" w:rsidRPr="005C1822">
        <w:rPr>
          <w:sz w:val="22"/>
          <w:szCs w:val="22"/>
        </w:rPr>
        <w:t>15 260 (Пятнадцать тысяч двести шестьдесят) рублей 00 копеек.</w:t>
      </w:r>
    </w:p>
    <w:p w:rsidR="00DF7447" w:rsidRPr="005C1822" w:rsidRDefault="00DF7447" w:rsidP="00C951BD">
      <w:pPr>
        <w:jc w:val="both"/>
        <w:rPr>
          <w:sz w:val="22"/>
          <w:szCs w:val="22"/>
        </w:rPr>
      </w:pPr>
    </w:p>
    <w:p w:rsidR="009342F6" w:rsidRPr="005C1822" w:rsidRDefault="009342F6" w:rsidP="008E62DF">
      <w:pPr>
        <w:overflowPunct w:val="0"/>
        <w:adjustRightInd w:val="0"/>
        <w:jc w:val="both"/>
        <w:rPr>
          <w:sz w:val="22"/>
          <w:szCs w:val="22"/>
        </w:rPr>
      </w:pPr>
      <w:r w:rsidRPr="005C1822">
        <w:rPr>
          <w:sz w:val="22"/>
          <w:szCs w:val="22"/>
        </w:rPr>
        <w:t xml:space="preserve">В срок с </w:t>
      </w:r>
      <w:r w:rsidR="009E368B" w:rsidRPr="005C1822">
        <w:rPr>
          <w:sz w:val="22"/>
          <w:szCs w:val="22"/>
        </w:rPr>
        <w:t>06.05</w:t>
      </w:r>
      <w:r w:rsidR="00DF7447" w:rsidRPr="005C1822">
        <w:rPr>
          <w:sz w:val="22"/>
          <w:szCs w:val="22"/>
        </w:rPr>
        <w:t xml:space="preserve">.2020 года по </w:t>
      </w:r>
      <w:r w:rsidR="009E368B" w:rsidRPr="005C1822">
        <w:rPr>
          <w:sz w:val="22"/>
          <w:szCs w:val="22"/>
        </w:rPr>
        <w:t>29.05</w:t>
      </w:r>
      <w:r w:rsidR="00DF7447" w:rsidRPr="005C1822">
        <w:rPr>
          <w:sz w:val="22"/>
          <w:szCs w:val="22"/>
        </w:rPr>
        <w:t>.2020</w:t>
      </w:r>
      <w:r w:rsidR="00DF7447" w:rsidRPr="005C1822">
        <w:rPr>
          <w:i/>
          <w:sz w:val="22"/>
          <w:szCs w:val="22"/>
        </w:rPr>
        <w:t xml:space="preserve"> </w:t>
      </w:r>
      <w:r w:rsidR="00DF7447" w:rsidRPr="005C1822">
        <w:rPr>
          <w:bCs/>
          <w:color w:val="FF0000"/>
          <w:sz w:val="22"/>
          <w:szCs w:val="22"/>
        </w:rPr>
        <w:t xml:space="preserve"> </w:t>
      </w:r>
      <w:r w:rsidR="00DF7447" w:rsidRPr="005C1822">
        <w:rPr>
          <w:bCs/>
          <w:sz w:val="22"/>
          <w:szCs w:val="22"/>
        </w:rPr>
        <w:t>года</w:t>
      </w:r>
      <w:r w:rsidRPr="005C1822">
        <w:rPr>
          <w:sz w:val="22"/>
          <w:szCs w:val="22"/>
        </w:rPr>
        <w:t xml:space="preserve">, </w:t>
      </w:r>
      <w:r w:rsidR="00280860" w:rsidRPr="005C1822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9E368B" w:rsidRPr="005C1822">
        <w:rPr>
          <w:sz w:val="22"/>
          <w:szCs w:val="22"/>
        </w:rPr>
        <w:t xml:space="preserve"> повторном </w:t>
      </w:r>
      <w:r w:rsidR="00385F72" w:rsidRPr="005C1822">
        <w:rPr>
          <w:sz w:val="22"/>
          <w:szCs w:val="22"/>
        </w:rPr>
        <w:t xml:space="preserve"> </w:t>
      </w:r>
      <w:r w:rsidR="00280860" w:rsidRPr="005C1822">
        <w:rPr>
          <w:sz w:val="22"/>
          <w:szCs w:val="22"/>
        </w:rPr>
        <w:t xml:space="preserve">аукционе </w:t>
      </w:r>
      <w:r w:rsidR="00DF7447" w:rsidRPr="005C1822">
        <w:rPr>
          <w:sz w:val="22"/>
          <w:szCs w:val="22"/>
        </w:rPr>
        <w:t>на право заключения договора аренды земельного участка с кадастровым номером 18:04:123010:93, расположенного по адресу: Удмуртская Республика, Воткинский район,</w:t>
      </w:r>
      <w:r w:rsidR="00DF7447" w:rsidRPr="005C1822">
        <w:rPr>
          <w:color w:val="0F243E"/>
          <w:sz w:val="22"/>
          <w:szCs w:val="22"/>
        </w:rPr>
        <w:t xml:space="preserve"> д. Верхняя Талица, ул. Луговая, между </w:t>
      </w:r>
      <w:proofErr w:type="spellStart"/>
      <w:r w:rsidR="00DF7447" w:rsidRPr="005C1822">
        <w:rPr>
          <w:color w:val="0F243E"/>
          <w:sz w:val="22"/>
          <w:szCs w:val="22"/>
        </w:rPr>
        <w:t>уч</w:t>
      </w:r>
      <w:proofErr w:type="spellEnd"/>
      <w:r w:rsidR="00DF7447" w:rsidRPr="005C1822">
        <w:rPr>
          <w:color w:val="0F243E"/>
          <w:sz w:val="22"/>
          <w:szCs w:val="22"/>
        </w:rPr>
        <w:t xml:space="preserve">. 5 и уч.9, </w:t>
      </w:r>
      <w:r w:rsidR="00DF7447" w:rsidRPr="005C1822">
        <w:rPr>
          <w:sz w:val="22"/>
          <w:szCs w:val="22"/>
        </w:rPr>
        <w:t xml:space="preserve">категория земель: земли населенных пунктов с разрешенным использованием: для ведения личного подсобного хозяйства (код 2.2), площадью 3009 кв.м. </w:t>
      </w:r>
      <w:r w:rsidR="008E62DF" w:rsidRPr="005C1822">
        <w:rPr>
          <w:sz w:val="22"/>
          <w:szCs w:val="22"/>
        </w:rPr>
        <w:t xml:space="preserve"> </w:t>
      </w:r>
      <w:r w:rsidR="00C951BD" w:rsidRPr="005C1822">
        <w:rPr>
          <w:sz w:val="22"/>
          <w:szCs w:val="22"/>
        </w:rPr>
        <w:t xml:space="preserve"> </w:t>
      </w:r>
      <w:r w:rsidRPr="005C1822">
        <w:rPr>
          <w:sz w:val="22"/>
          <w:szCs w:val="22"/>
        </w:rPr>
        <w:t>заявки не поступили.</w:t>
      </w:r>
    </w:p>
    <w:p w:rsidR="009342F6" w:rsidRPr="005C1822" w:rsidRDefault="009342F6" w:rsidP="009342F6">
      <w:pPr>
        <w:ind w:firstLine="708"/>
        <w:jc w:val="both"/>
        <w:rPr>
          <w:b/>
          <w:sz w:val="22"/>
          <w:szCs w:val="22"/>
        </w:rPr>
      </w:pPr>
      <w:r w:rsidRPr="005C1822">
        <w:rPr>
          <w:b/>
          <w:sz w:val="22"/>
          <w:szCs w:val="22"/>
        </w:rPr>
        <w:t xml:space="preserve">Комиссия решила:  </w:t>
      </w:r>
    </w:p>
    <w:p w:rsidR="009342F6" w:rsidRPr="005C1822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C1822">
        <w:rPr>
          <w:sz w:val="22"/>
          <w:szCs w:val="22"/>
        </w:rPr>
        <w:t>Признать аукцион не</w:t>
      </w:r>
      <w:r w:rsidR="009342F6" w:rsidRPr="005C1822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5C1822" w:rsidTr="00F762F9">
        <w:tc>
          <w:tcPr>
            <w:tcW w:w="5210" w:type="dxa"/>
          </w:tcPr>
          <w:p w:rsidR="0041223C" w:rsidRPr="005C1822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5C1822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5C1822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C1822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863EE7" w:rsidRPr="005C1822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51BD" w:rsidRPr="005C1822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C1822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>Члены комиссии:</w:t>
            </w:r>
            <w:r w:rsidR="00E648B6" w:rsidRPr="005C1822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C1822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                             </w:t>
            </w:r>
            <w:r w:rsidR="00A46946" w:rsidRPr="005C1822">
              <w:rPr>
                <w:sz w:val="22"/>
                <w:szCs w:val="22"/>
              </w:rPr>
              <w:t xml:space="preserve">      </w:t>
            </w:r>
          </w:p>
          <w:p w:rsidR="0041223C" w:rsidRPr="005C182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                                  </w:t>
            </w:r>
            <w:r w:rsidR="00E974AD" w:rsidRPr="005C1822">
              <w:rPr>
                <w:sz w:val="22"/>
                <w:szCs w:val="22"/>
              </w:rPr>
              <w:t xml:space="preserve">      </w:t>
            </w:r>
            <w:r w:rsidR="005C1822" w:rsidRPr="005C1822">
              <w:rPr>
                <w:sz w:val="22"/>
                <w:szCs w:val="22"/>
              </w:rPr>
              <w:t xml:space="preserve">      А.В. Гусев</w:t>
            </w:r>
            <w:r w:rsidR="00E974AD" w:rsidRPr="005C1822">
              <w:rPr>
                <w:sz w:val="22"/>
                <w:szCs w:val="22"/>
              </w:rPr>
              <w:t xml:space="preserve">                                       </w:t>
            </w:r>
            <w:r w:rsidR="00E22286" w:rsidRPr="005C1822">
              <w:rPr>
                <w:sz w:val="22"/>
                <w:szCs w:val="22"/>
              </w:rPr>
              <w:t xml:space="preserve">     </w:t>
            </w:r>
            <w:r w:rsidR="00E974AD" w:rsidRPr="005C1822">
              <w:rPr>
                <w:sz w:val="22"/>
                <w:szCs w:val="22"/>
              </w:rPr>
              <w:t xml:space="preserve"> </w:t>
            </w:r>
            <w:r w:rsidR="0069178F" w:rsidRPr="005C1822">
              <w:rPr>
                <w:sz w:val="22"/>
                <w:szCs w:val="22"/>
              </w:rPr>
              <w:t xml:space="preserve">   </w:t>
            </w:r>
            <w:r w:rsidR="00E974AD" w:rsidRPr="005C1822">
              <w:rPr>
                <w:sz w:val="22"/>
                <w:szCs w:val="22"/>
              </w:rPr>
              <w:t xml:space="preserve">   </w:t>
            </w:r>
          </w:p>
          <w:p w:rsidR="00E974AD" w:rsidRPr="005C182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5C1822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                                   </w:t>
            </w:r>
            <w:r w:rsidR="00E22286" w:rsidRPr="005C1822">
              <w:rPr>
                <w:sz w:val="22"/>
                <w:szCs w:val="22"/>
              </w:rPr>
              <w:t xml:space="preserve">       </w:t>
            </w:r>
            <w:r w:rsidRPr="005C1822">
              <w:rPr>
                <w:sz w:val="22"/>
                <w:szCs w:val="22"/>
              </w:rPr>
              <w:t xml:space="preserve"> </w:t>
            </w:r>
            <w:r w:rsidR="0069178F" w:rsidRPr="005C1822">
              <w:rPr>
                <w:sz w:val="22"/>
                <w:szCs w:val="22"/>
              </w:rPr>
              <w:t xml:space="preserve"> </w:t>
            </w:r>
            <w:r w:rsidRPr="005C1822">
              <w:rPr>
                <w:sz w:val="22"/>
                <w:szCs w:val="22"/>
              </w:rPr>
              <w:t xml:space="preserve">  </w:t>
            </w:r>
            <w:r w:rsidR="0041223C" w:rsidRPr="005C1822">
              <w:rPr>
                <w:sz w:val="22"/>
                <w:szCs w:val="22"/>
              </w:rPr>
              <w:t>Л.А. Обухова</w:t>
            </w:r>
          </w:p>
          <w:p w:rsidR="0041223C" w:rsidRPr="005C182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5C182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                                   </w:t>
            </w:r>
            <w:r w:rsidR="00E22286" w:rsidRPr="005C1822">
              <w:rPr>
                <w:sz w:val="22"/>
                <w:szCs w:val="22"/>
              </w:rPr>
              <w:t xml:space="preserve">        </w:t>
            </w:r>
            <w:r w:rsidRPr="005C1822">
              <w:rPr>
                <w:sz w:val="22"/>
                <w:szCs w:val="22"/>
              </w:rPr>
              <w:t xml:space="preserve">  </w:t>
            </w:r>
            <w:r w:rsidR="00100DA0" w:rsidRPr="005C1822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5C1822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5C1822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5C1822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5C1822">
              <w:rPr>
                <w:sz w:val="22"/>
                <w:szCs w:val="22"/>
              </w:rPr>
              <w:t xml:space="preserve">       </w:t>
            </w:r>
            <w:r w:rsidR="0041223C" w:rsidRPr="005C1822">
              <w:rPr>
                <w:sz w:val="22"/>
                <w:szCs w:val="22"/>
              </w:rPr>
              <w:t xml:space="preserve"> </w:t>
            </w:r>
            <w:r w:rsidR="00E648B6" w:rsidRPr="005C1822">
              <w:rPr>
                <w:sz w:val="22"/>
                <w:szCs w:val="22"/>
              </w:rPr>
              <w:t>Н.В. Абрамова</w:t>
            </w:r>
          </w:p>
          <w:p w:rsidR="005C1822" w:rsidRPr="005C1822" w:rsidRDefault="005C1822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C1822" w:rsidRDefault="005C182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  Е.А. Алексеева</w:t>
            </w:r>
          </w:p>
          <w:p w:rsidR="005C1822" w:rsidRPr="005C1822" w:rsidRDefault="005C182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C1822" w:rsidRDefault="00DF7447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</w:t>
            </w:r>
            <w:r w:rsidR="00B1107A" w:rsidRPr="005C1822">
              <w:rPr>
                <w:sz w:val="22"/>
                <w:szCs w:val="22"/>
              </w:rPr>
              <w:t xml:space="preserve">     </w:t>
            </w:r>
            <w:r w:rsidR="003A403B" w:rsidRPr="005C1822">
              <w:rPr>
                <w:sz w:val="22"/>
                <w:szCs w:val="22"/>
              </w:rPr>
              <w:t>С.Г. Полтанова</w:t>
            </w:r>
          </w:p>
          <w:p w:rsidR="003A403B" w:rsidRPr="005C1822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C1822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C1822">
              <w:rPr>
                <w:sz w:val="22"/>
                <w:szCs w:val="22"/>
              </w:rPr>
              <w:t xml:space="preserve">     </w:t>
            </w:r>
            <w:r w:rsidR="00DF7447" w:rsidRPr="005C1822">
              <w:rPr>
                <w:sz w:val="22"/>
                <w:szCs w:val="22"/>
              </w:rPr>
              <w:t xml:space="preserve"> </w:t>
            </w:r>
            <w:r w:rsidRPr="005C1822">
              <w:rPr>
                <w:sz w:val="22"/>
                <w:szCs w:val="22"/>
              </w:rPr>
              <w:t xml:space="preserve"> </w:t>
            </w:r>
            <w:r w:rsidR="00394402" w:rsidRPr="005C1822">
              <w:rPr>
                <w:sz w:val="22"/>
                <w:szCs w:val="22"/>
              </w:rPr>
              <w:t>О.В. Быстрова</w:t>
            </w:r>
          </w:p>
          <w:p w:rsidR="003A403B" w:rsidRPr="005C1822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C1822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55E1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5383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A52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822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2DF"/>
    <w:rsid w:val="008E679B"/>
    <w:rsid w:val="008E7A7D"/>
    <w:rsid w:val="008F0076"/>
    <w:rsid w:val="008F1A82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53DC"/>
    <w:rsid w:val="009D700B"/>
    <w:rsid w:val="009E3081"/>
    <w:rsid w:val="009E3543"/>
    <w:rsid w:val="009E368B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DF7447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0CC1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844BA-E5B9-4139-A8BB-847DE921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3935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22</cp:revision>
  <cp:lastPrinted>2020-06-01T06:47:00Z</cp:lastPrinted>
  <dcterms:created xsi:type="dcterms:W3CDTF">2015-06-10T05:20:00Z</dcterms:created>
  <dcterms:modified xsi:type="dcterms:W3CDTF">2020-06-01T07:01:00Z</dcterms:modified>
</cp:coreProperties>
</file>